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BA" w:rsidRDefault="00466EBA">
      <w:r>
        <w:rPr>
          <w:noProof/>
          <w:lang w:eastAsia="ru-RU"/>
        </w:rPr>
        <w:drawing>
          <wp:inline distT="0" distB="0" distL="0" distR="0">
            <wp:extent cx="9246742" cy="6661312"/>
            <wp:effectExtent l="0" t="0" r="0" b="6350"/>
            <wp:docPr id="1" name="Рисунок 1" descr="C:\Users\Chip\Desktop\общество\обществознание 8 кл к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общество\обществознание 8 кл кп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07" w:rsidRPr="00E36307" w:rsidRDefault="00E36307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3630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Календарно-тематическое планирование разработано в соответствии с рабочей программой учебного предмета «Обществознание»  в 5-9 классах  на основании учебного плана на 2021-2022 учебный год. Разработано с учетом рабочей программы воспитания. На изучение предмета отводится 1 час в неделю.</w:t>
      </w:r>
    </w:p>
    <w:p w:rsidR="00E36307" w:rsidRPr="00B970DE" w:rsidRDefault="00E36307" w:rsidP="009678F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30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Используется учебно-методический комплект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  <w:r w:rsidR="006C546B">
        <w:rPr>
          <w:rFonts w:ascii="Times New Roman" w:eastAsiaTheme="minorEastAsia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Обществознание. 8 класс : учеб. для </w:t>
      </w:r>
      <w:proofErr w:type="spellStart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/ Л. Н. Боголюбов, Н</w:t>
      </w:r>
      <w:proofErr w:type="gramStart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Городецкая, Л. Ф. Иванова и др.] ; под ред. Л. Н. Боголюбова, Л. Ф. Ивановой  – М. : Просвещение, 2018.</w:t>
      </w:r>
    </w:p>
    <w:p w:rsidR="004B3788" w:rsidRPr="004B3788" w:rsidRDefault="004B3788" w:rsidP="00E3630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307" w:rsidRPr="009678F4" w:rsidRDefault="00E36307" w:rsidP="009678F4">
      <w:pPr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43" w:type="dxa"/>
        <w:tblInd w:w="91" w:type="dxa"/>
        <w:tblLook w:val="04A0" w:firstRow="1" w:lastRow="0" w:firstColumn="1" w:lastColumn="0" w:noHBand="0" w:noVBand="1"/>
      </w:tblPr>
      <w:tblGrid>
        <w:gridCol w:w="760"/>
        <w:gridCol w:w="11505"/>
        <w:gridCol w:w="1335"/>
        <w:gridCol w:w="1443"/>
      </w:tblGrid>
      <w:tr w:rsidR="00331651" w:rsidRPr="00B970DE" w:rsidTr="00622D80">
        <w:trPr>
          <w:trHeight w:val="16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1651" w:rsidRPr="00E36307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331651" w:rsidRPr="00B970DE" w:rsidRDefault="00331651" w:rsidP="00E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E36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31651" w:rsidRPr="00B970DE" w:rsidTr="00622D80">
        <w:trPr>
          <w:trHeight w:val="105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изучение курса «Обществознание»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Личность и общество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281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делает человека человеком?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/Черты сходства и различий человека и животного/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Человек, общество, природа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/Взаимосвязь общества и природы/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281E4F">
        <w:trPr>
          <w:trHeight w:val="12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4F" w:rsidRPr="00B970DE" w:rsidTr="00281E4F">
        <w:trPr>
          <w:trHeight w:val="41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81E4F" w:rsidRPr="00B970DE" w:rsidRDefault="00281E4F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4F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как форма жизнедеятельности людей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/Общество как форма жизнедеятельности людей. Основные сферы жизни общества и их взаимодействие. Типы обществ/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общества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/Развитие общества. Общественный прогресс. Усиление взаимосвязей стран и народов. Глобальные проблемы современности. Опасность международного терроризма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4F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4F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стать личностью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/Индивид, индивидуальность, личность. Социализация личности/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B24945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обобщающий урок </w:t>
            </w:r>
            <w:r w:rsidR="000A2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теме: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«Личность и общество»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Сфера духовной культуры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Сфера духовной жизни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/Культура, ее многообразие и основные формы/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Мораль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/Общественные ценности. Мораль, ее основные принципы. Нравственность. Золотое правило нравственности. Гуманизм. Добро и зло/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 и совесть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/Долг. Совесть/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Моральный выбор – это ответственность</w:t>
            </w:r>
            <w:r w:rsidR="0018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6556" w:rsidRPr="001865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Морально-нравственные особенности татарского народа</w:t>
            </w:r>
            <w:r w:rsidR="00186556" w:rsidRPr="001865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/Моральные нормы и нравственный выбор. Роль морали в жизни человека и общества. Моральная ответственность/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Образование</w:t>
            </w:r>
            <w:proofErr w:type="gramEnd"/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Самообразование/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Наука в современном обществе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/Наука в жизни современного общества. Научно-технический прогресс в современном обществе. Развитие науки в России/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B3724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Религия как одна из форм культуры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/Религия как форма культуры. Мировые религии.  Роль религии в жизни общества. Свобода совести/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B37241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0A2034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r w:rsidR="00084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ольная работа</w:t>
            </w:r>
            <w:r w:rsidR="007E3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«Сфера духовной культуры»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AD2D56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структура общества </w:t>
            </w:r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/Социальная структура общества. Социальная мобильность. Социальные общности и группы/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статусы и роли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/Социальный статус личности. Социальные роли/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Нации и межнациональные отношения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/Социальные конфликты и пути их разрешения. Этнос и нация. Национальное самосознание. Отношения между нациями/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Отклоняющееся поведение.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="0077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сфера»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Экономика и её роль в жизни общества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/Понятие экономики. Роль экономики в жизни общества. Ресурсы и потребности, ограниченность ресурсов/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Главные вопросы экономики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/Распределение. Обмен. Типы экономических систем/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Собственность /</w:t>
            </w:r>
            <w:proofErr w:type="gramStart"/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Собственность</w:t>
            </w:r>
            <w:proofErr w:type="gramEnd"/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Рыночная экономика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/Рынок и рыночный механизм. Виды рынков. Рынок капиталов. Рынок труда/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51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Производство – основа экономики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/Производство-основа экономики. Факторы производства. Производительность труда. Разделение труда и специализация. Товары и услуги/</w:t>
            </w:r>
            <w:r w:rsidR="00B301B9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Предпринимательская деятельность </w:t>
            </w:r>
            <w:r w:rsidR="00B301B9"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/Предпринимательская деятельность/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B301B9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экономике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02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Государственный бюджет РФ и республики</w:t>
            </w:r>
            <w:r w:rsidRPr="0012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/Роль государства в экономике. Экономические цели и функции государства. Налоги: система налогов, функции, налоговые системы разных эпох. Государственный бюджет. Налогообложение граждан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B301B9">
        <w:trPr>
          <w:trHeight w:val="26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B301B9" w:rsidP="00B3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301B9" w:rsidRDefault="00B301B9" w:rsidP="00B3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Административная контрольная работа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ru-RU"/>
              </w:rPr>
              <w:t>III</w:t>
            </w:r>
            <w:r w:rsidRPr="00B30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AF" w:rsidRPr="00B970DE" w:rsidRDefault="009B77AF" w:rsidP="00B3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доходов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/Распределение/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503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</w:t>
            </w:r>
            <w:r w:rsidR="00503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/Потребление. Потребление домашних хозяйств. Страховые услуги: страхование жизни, здоровья, имущества, ответственности. Семейный бюджет/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100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07329A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Инфляция и семейная экономика. </w:t>
            </w:r>
            <w:r w:rsidRPr="00503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Банковская система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/Инфляция, ее последствия. </w:t>
            </w:r>
            <w:proofErr w:type="gramStart"/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Банковские услуги, предоставляемые гражданам: депозит, кредит, платёжная карта, электронные деньги,  денежный перевод, обмен валюты.</w:t>
            </w:r>
            <w:proofErr w:type="gramEnd"/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Формы дистанционного банковского обслуживания: банкомат, мобильный банкинг, онлайн – банкинг. Защита от финансовых махинаций. Экономические функции домохозяйства. Сбережения/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Безработица,  ее причины и последствия.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/Рынок труда/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040A66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66">
              <w:rPr>
                <w:rFonts w:ascii="Times New Roman" w:hAnsi="Times New Roman" w:cs="Times New Roman"/>
                <w:sz w:val="24"/>
                <w:szCs w:val="24"/>
              </w:rPr>
              <w:t>Мировое хозяйство и международная торговля</w:t>
            </w:r>
            <w:r w:rsidRPr="00040A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/Инвестиции и реальные финансовые активы. 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контрольная </w:t>
            </w:r>
            <w:r w:rsidR="0004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040A66" w:rsidP="0050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  <w:r w:rsidRPr="00040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07329A" w:rsidRPr="00503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Пенсионные программы</w:t>
            </w:r>
            <w:r w:rsidR="0007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E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курсу «Обществознание»</w:t>
            </w:r>
            <w:r w:rsidR="00E70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78F4" w:rsidRDefault="009678F4" w:rsidP="00F82CFA">
      <w:pPr>
        <w:rPr>
          <w:rFonts w:ascii="Times New Roman" w:hAnsi="Times New Roman" w:cs="Times New Roman"/>
          <w:lang w:val="tt-RU"/>
        </w:rPr>
      </w:pPr>
      <w:bookmarkStart w:id="0" w:name="_GoBack"/>
      <w:bookmarkEnd w:id="0"/>
    </w:p>
    <w:sectPr w:rsidR="009678F4" w:rsidSect="0037428A">
      <w:footerReference w:type="default" r:id="rId10"/>
      <w:pgSz w:w="16838" w:h="11906" w:orient="landscape"/>
      <w:pgMar w:top="426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ECC" w:rsidRDefault="008C1ECC">
      <w:pPr>
        <w:spacing w:after="0" w:line="240" w:lineRule="auto"/>
      </w:pPr>
      <w:r>
        <w:separator/>
      </w:r>
    </w:p>
  </w:endnote>
  <w:endnote w:type="continuationSeparator" w:id="0">
    <w:p w:rsidR="008C1ECC" w:rsidRDefault="008C1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661227"/>
      <w:docPartObj>
        <w:docPartGallery w:val="Page Numbers (Bottom of Page)"/>
        <w:docPartUnique/>
      </w:docPartObj>
    </w:sdtPr>
    <w:sdtEndPr/>
    <w:sdtContent>
      <w:p w:rsidR="009678F4" w:rsidRDefault="009678F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CFA">
          <w:rPr>
            <w:noProof/>
          </w:rPr>
          <w:t>2</w:t>
        </w:r>
        <w:r>
          <w:fldChar w:fldCharType="end"/>
        </w:r>
      </w:p>
    </w:sdtContent>
  </w:sdt>
  <w:p w:rsidR="00622D80" w:rsidRDefault="00622D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ECC" w:rsidRDefault="008C1ECC">
      <w:pPr>
        <w:spacing w:after="0" w:line="240" w:lineRule="auto"/>
      </w:pPr>
      <w:r>
        <w:separator/>
      </w:r>
    </w:p>
  </w:footnote>
  <w:footnote w:type="continuationSeparator" w:id="0">
    <w:p w:rsidR="008C1ECC" w:rsidRDefault="008C1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2"/>
        <w:szCs w:val="22"/>
      </w:rPr>
    </w:lvl>
    <w:lvl w:ilvl="1" w:tplc="000F4242">
      <w:start w:val="1"/>
      <w:numFmt w:val="bullet"/>
      <w:lvlText w:val="•"/>
      <w:lvlJc w:val="left"/>
      <w:rPr>
        <w:sz w:val="22"/>
        <w:szCs w:val="22"/>
      </w:rPr>
    </w:lvl>
    <w:lvl w:ilvl="2" w:tplc="000F4243">
      <w:start w:val="1"/>
      <w:numFmt w:val="bullet"/>
      <w:lvlText w:val="•"/>
      <w:lvlJc w:val="left"/>
      <w:rPr>
        <w:sz w:val="22"/>
        <w:szCs w:val="22"/>
      </w:rPr>
    </w:lvl>
    <w:lvl w:ilvl="3" w:tplc="000F4244">
      <w:start w:val="1"/>
      <w:numFmt w:val="bullet"/>
      <w:lvlText w:val="•"/>
      <w:lvlJc w:val="left"/>
      <w:rPr>
        <w:sz w:val="22"/>
        <w:szCs w:val="22"/>
      </w:rPr>
    </w:lvl>
    <w:lvl w:ilvl="4" w:tplc="000F4245">
      <w:start w:val="1"/>
      <w:numFmt w:val="bullet"/>
      <w:lvlText w:val="•"/>
      <w:lvlJc w:val="left"/>
      <w:rPr>
        <w:sz w:val="22"/>
        <w:szCs w:val="22"/>
      </w:rPr>
    </w:lvl>
    <w:lvl w:ilvl="5" w:tplc="000F4246">
      <w:start w:val="1"/>
      <w:numFmt w:val="bullet"/>
      <w:lvlText w:val="•"/>
      <w:lvlJc w:val="left"/>
      <w:rPr>
        <w:sz w:val="22"/>
        <w:szCs w:val="22"/>
      </w:rPr>
    </w:lvl>
    <w:lvl w:ilvl="6" w:tplc="000F4247">
      <w:start w:val="1"/>
      <w:numFmt w:val="bullet"/>
      <w:lvlText w:val="•"/>
      <w:lvlJc w:val="left"/>
      <w:rPr>
        <w:sz w:val="22"/>
        <w:szCs w:val="22"/>
      </w:rPr>
    </w:lvl>
    <w:lvl w:ilvl="7" w:tplc="000F4248">
      <w:start w:val="1"/>
      <w:numFmt w:val="bullet"/>
      <w:lvlText w:val="•"/>
      <w:lvlJc w:val="left"/>
      <w:rPr>
        <w:sz w:val="22"/>
        <w:szCs w:val="22"/>
      </w:rPr>
    </w:lvl>
    <w:lvl w:ilvl="8" w:tplc="000F4249">
      <w:start w:val="1"/>
      <w:numFmt w:val="bullet"/>
      <w:lvlText w:val="•"/>
      <w:lvlJc w:val="left"/>
      <w:rPr>
        <w:sz w:val="22"/>
        <w:szCs w:val="22"/>
      </w:rPr>
    </w:lvl>
  </w:abstractNum>
  <w:abstractNum w:abstractNumId="1">
    <w:nsid w:val="005E3171"/>
    <w:multiLevelType w:val="hybridMultilevel"/>
    <w:tmpl w:val="D4382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C825D3"/>
    <w:multiLevelType w:val="hybridMultilevel"/>
    <w:tmpl w:val="834EC8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85911C7"/>
    <w:multiLevelType w:val="hybridMultilevel"/>
    <w:tmpl w:val="6D8042D6"/>
    <w:lvl w:ilvl="0" w:tplc="EF063D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164136"/>
    <w:multiLevelType w:val="hybridMultilevel"/>
    <w:tmpl w:val="F81AABE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9F4A76"/>
    <w:multiLevelType w:val="hybridMultilevel"/>
    <w:tmpl w:val="C024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>
    <w:nsid w:val="6A6E56AF"/>
    <w:multiLevelType w:val="hybridMultilevel"/>
    <w:tmpl w:val="A78A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5E4906"/>
    <w:multiLevelType w:val="hybridMultilevel"/>
    <w:tmpl w:val="8114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171288"/>
    <w:multiLevelType w:val="hybridMultilevel"/>
    <w:tmpl w:val="23F490C8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6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5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631"/>
    <w:rsid w:val="0001208A"/>
    <w:rsid w:val="000316BB"/>
    <w:rsid w:val="0003428E"/>
    <w:rsid w:val="00034F1D"/>
    <w:rsid w:val="00040A66"/>
    <w:rsid w:val="000431A4"/>
    <w:rsid w:val="000667F8"/>
    <w:rsid w:val="0007329A"/>
    <w:rsid w:val="00080229"/>
    <w:rsid w:val="0008037F"/>
    <w:rsid w:val="000845D8"/>
    <w:rsid w:val="00097D94"/>
    <w:rsid w:val="000A2034"/>
    <w:rsid w:val="000E080F"/>
    <w:rsid w:val="000E1876"/>
    <w:rsid w:val="000F26FF"/>
    <w:rsid w:val="00105A17"/>
    <w:rsid w:val="00121A6D"/>
    <w:rsid w:val="001316CA"/>
    <w:rsid w:val="001327B1"/>
    <w:rsid w:val="00186556"/>
    <w:rsid w:val="001B040B"/>
    <w:rsid w:val="00224C7B"/>
    <w:rsid w:val="00235310"/>
    <w:rsid w:val="00246328"/>
    <w:rsid w:val="00281E4F"/>
    <w:rsid w:val="00282441"/>
    <w:rsid w:val="002D0488"/>
    <w:rsid w:val="0030226E"/>
    <w:rsid w:val="003136DD"/>
    <w:rsid w:val="0032229D"/>
    <w:rsid w:val="00331651"/>
    <w:rsid w:val="003526C1"/>
    <w:rsid w:val="0037428A"/>
    <w:rsid w:val="00381F9B"/>
    <w:rsid w:val="00383AE7"/>
    <w:rsid w:val="00384555"/>
    <w:rsid w:val="003C30F7"/>
    <w:rsid w:val="003D751A"/>
    <w:rsid w:val="003E7C3D"/>
    <w:rsid w:val="003F2D3B"/>
    <w:rsid w:val="004025D9"/>
    <w:rsid w:val="004027CF"/>
    <w:rsid w:val="00461CFB"/>
    <w:rsid w:val="00466E94"/>
    <w:rsid w:val="00466EBA"/>
    <w:rsid w:val="00467404"/>
    <w:rsid w:val="004876BF"/>
    <w:rsid w:val="004B2705"/>
    <w:rsid w:val="004B3788"/>
    <w:rsid w:val="004C2AA4"/>
    <w:rsid w:val="004C7BB9"/>
    <w:rsid w:val="00503502"/>
    <w:rsid w:val="005067F7"/>
    <w:rsid w:val="00562CDB"/>
    <w:rsid w:val="0057095F"/>
    <w:rsid w:val="00574987"/>
    <w:rsid w:val="00580F60"/>
    <w:rsid w:val="00596A9C"/>
    <w:rsid w:val="005A6232"/>
    <w:rsid w:val="005B48DA"/>
    <w:rsid w:val="005D45DB"/>
    <w:rsid w:val="00622D80"/>
    <w:rsid w:val="00624090"/>
    <w:rsid w:val="00667072"/>
    <w:rsid w:val="006A0D59"/>
    <w:rsid w:val="006C546B"/>
    <w:rsid w:val="007042F3"/>
    <w:rsid w:val="00731EA6"/>
    <w:rsid w:val="00753DD9"/>
    <w:rsid w:val="0077308F"/>
    <w:rsid w:val="00776F66"/>
    <w:rsid w:val="007841EC"/>
    <w:rsid w:val="007854AA"/>
    <w:rsid w:val="00785615"/>
    <w:rsid w:val="007A49BD"/>
    <w:rsid w:val="007E31E4"/>
    <w:rsid w:val="00806EB8"/>
    <w:rsid w:val="0089289B"/>
    <w:rsid w:val="0089775B"/>
    <w:rsid w:val="008A78D0"/>
    <w:rsid w:val="008C1ECC"/>
    <w:rsid w:val="008E2DD3"/>
    <w:rsid w:val="008F531B"/>
    <w:rsid w:val="008F5362"/>
    <w:rsid w:val="009100EE"/>
    <w:rsid w:val="00935E70"/>
    <w:rsid w:val="00957D8C"/>
    <w:rsid w:val="009678F4"/>
    <w:rsid w:val="00981D21"/>
    <w:rsid w:val="00986545"/>
    <w:rsid w:val="0099773B"/>
    <w:rsid w:val="009B77AF"/>
    <w:rsid w:val="009C070D"/>
    <w:rsid w:val="00A10D5A"/>
    <w:rsid w:val="00A55FD1"/>
    <w:rsid w:val="00A72F63"/>
    <w:rsid w:val="00A777AB"/>
    <w:rsid w:val="00AC2B27"/>
    <w:rsid w:val="00AD2184"/>
    <w:rsid w:val="00AD2D56"/>
    <w:rsid w:val="00AD50B8"/>
    <w:rsid w:val="00AD7D81"/>
    <w:rsid w:val="00B00E6E"/>
    <w:rsid w:val="00B1285F"/>
    <w:rsid w:val="00B24945"/>
    <w:rsid w:val="00B301B9"/>
    <w:rsid w:val="00B328D2"/>
    <w:rsid w:val="00B359D1"/>
    <w:rsid w:val="00B37241"/>
    <w:rsid w:val="00B40BF0"/>
    <w:rsid w:val="00B66631"/>
    <w:rsid w:val="00B70225"/>
    <w:rsid w:val="00B7109A"/>
    <w:rsid w:val="00B970DE"/>
    <w:rsid w:val="00BA39AE"/>
    <w:rsid w:val="00BB0172"/>
    <w:rsid w:val="00BE4EBB"/>
    <w:rsid w:val="00C20C75"/>
    <w:rsid w:val="00C3562E"/>
    <w:rsid w:val="00C6619F"/>
    <w:rsid w:val="00C71D29"/>
    <w:rsid w:val="00CC3ACF"/>
    <w:rsid w:val="00CC4443"/>
    <w:rsid w:val="00CD67DA"/>
    <w:rsid w:val="00D07B51"/>
    <w:rsid w:val="00D101AF"/>
    <w:rsid w:val="00D10E8B"/>
    <w:rsid w:val="00D34443"/>
    <w:rsid w:val="00D370C5"/>
    <w:rsid w:val="00D45E12"/>
    <w:rsid w:val="00D76BD9"/>
    <w:rsid w:val="00D96ED6"/>
    <w:rsid w:val="00DF1500"/>
    <w:rsid w:val="00E16E9F"/>
    <w:rsid w:val="00E26820"/>
    <w:rsid w:val="00E36307"/>
    <w:rsid w:val="00E51C1F"/>
    <w:rsid w:val="00E702E9"/>
    <w:rsid w:val="00EA3E8E"/>
    <w:rsid w:val="00EE7F56"/>
    <w:rsid w:val="00F14D52"/>
    <w:rsid w:val="00F4293A"/>
    <w:rsid w:val="00F51EE9"/>
    <w:rsid w:val="00F82202"/>
    <w:rsid w:val="00F82CFA"/>
    <w:rsid w:val="00F86B8B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E363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E363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0BCE5-AFDD-4A00-AA32-9DC9C7586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</cp:lastModifiedBy>
  <cp:revision>5</cp:revision>
  <cp:lastPrinted>2017-10-15T07:20:00Z</cp:lastPrinted>
  <dcterms:created xsi:type="dcterms:W3CDTF">2022-01-23T12:04:00Z</dcterms:created>
  <dcterms:modified xsi:type="dcterms:W3CDTF">2022-03-27T15:57:00Z</dcterms:modified>
</cp:coreProperties>
</file>